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6B5F0" w14:textId="77777777" w:rsidR="00360066" w:rsidRDefault="00360066" w:rsidP="004A5B5E">
      <w:pPr>
        <w:jc w:val="center"/>
        <w:rPr>
          <w:b/>
          <w:u w:val="single"/>
        </w:rPr>
      </w:pPr>
      <w:bookmarkStart w:id="0" w:name="_GoBack"/>
      <w:bookmarkEnd w:id="0"/>
    </w:p>
    <w:p w14:paraId="49FE6418" w14:textId="19A04EB3" w:rsidR="004A5B5E" w:rsidRPr="00507CBD" w:rsidRDefault="004A5B5E" w:rsidP="00BC631E">
      <w:pPr>
        <w:jc w:val="both"/>
        <w:rPr>
          <w:b/>
        </w:rPr>
      </w:pPr>
      <w:r w:rsidRPr="00507CBD">
        <w:rPr>
          <w:b/>
        </w:rPr>
        <w:t>Nom :</w:t>
      </w:r>
      <w:r w:rsidRPr="00507CBD">
        <w:rPr>
          <w:b/>
        </w:rPr>
        <w:tab/>
      </w:r>
      <w:r w:rsidR="006556A7" w:rsidRPr="00507CBD">
        <w:rPr>
          <w:b/>
        </w:rPr>
        <w:tab/>
      </w:r>
      <w:r w:rsidRPr="00507CBD">
        <w:rPr>
          <w:b/>
        </w:rPr>
        <w:tab/>
      </w:r>
      <w:r w:rsidRPr="00507CBD">
        <w:rPr>
          <w:b/>
        </w:rPr>
        <w:tab/>
        <w:t>Prénom</w:t>
      </w:r>
      <w:r w:rsidR="00507CBD" w:rsidRPr="00507CBD">
        <w:rPr>
          <w:b/>
        </w:rPr>
        <w:t xml:space="preserve"> :                                                                                   </w:t>
      </w:r>
    </w:p>
    <w:p w14:paraId="3F52D77E" w14:textId="13DB6C38" w:rsidR="004A5B5E" w:rsidRPr="00507CBD" w:rsidRDefault="004A5B5E" w:rsidP="004B008A">
      <w:pPr>
        <w:tabs>
          <w:tab w:val="left" w:pos="4395"/>
        </w:tabs>
        <w:jc w:val="both"/>
        <w:rPr>
          <w:b/>
        </w:rPr>
      </w:pPr>
      <w:r w:rsidRPr="00507CBD">
        <w:rPr>
          <w:b/>
        </w:rPr>
        <w:t>Date de naissance :</w:t>
      </w:r>
      <w:r w:rsidRPr="00507CBD">
        <w:rPr>
          <w:b/>
        </w:rPr>
        <w:tab/>
      </w:r>
      <w:r w:rsidR="00300425" w:rsidRPr="00507CBD">
        <w:rPr>
          <w:b/>
        </w:rPr>
        <w:t>Li</w:t>
      </w:r>
      <w:r w:rsidRPr="00507CBD">
        <w:rPr>
          <w:b/>
        </w:rPr>
        <w:t>eu de Naissance</w:t>
      </w:r>
      <w:r w:rsidR="00B9266F">
        <w:rPr>
          <w:b/>
        </w:rPr>
        <w:t xml:space="preserve"> (1) : </w:t>
      </w:r>
    </w:p>
    <w:p w14:paraId="6821D064" w14:textId="77777777" w:rsidR="004A5B5E" w:rsidRPr="00507CBD" w:rsidRDefault="004A5B5E" w:rsidP="00BC631E">
      <w:pPr>
        <w:jc w:val="both"/>
        <w:rPr>
          <w:b/>
        </w:rPr>
      </w:pPr>
      <w:r w:rsidRPr="00507CBD">
        <w:rPr>
          <w:b/>
        </w:rPr>
        <w:t xml:space="preserve">Adresse : </w:t>
      </w:r>
    </w:p>
    <w:p w14:paraId="74448170" w14:textId="77777777" w:rsidR="004A5B5E" w:rsidRPr="00507CBD" w:rsidRDefault="004A5B5E" w:rsidP="00BC631E">
      <w:pPr>
        <w:jc w:val="both"/>
        <w:rPr>
          <w:b/>
        </w:rPr>
      </w:pPr>
      <w:r w:rsidRPr="00507CBD">
        <w:rPr>
          <w:b/>
        </w:rPr>
        <w:t>Code Postal :</w:t>
      </w:r>
      <w:r w:rsidRPr="00507CBD">
        <w:rPr>
          <w:b/>
        </w:rPr>
        <w:tab/>
      </w:r>
      <w:r w:rsidRPr="00507CBD">
        <w:rPr>
          <w:b/>
        </w:rPr>
        <w:tab/>
      </w:r>
      <w:r w:rsidR="006556A7" w:rsidRPr="00507CBD">
        <w:rPr>
          <w:b/>
        </w:rPr>
        <w:tab/>
      </w:r>
      <w:r w:rsidRPr="00507CBD">
        <w:rPr>
          <w:b/>
        </w:rPr>
        <w:tab/>
        <w:t xml:space="preserve">Ville : </w:t>
      </w:r>
    </w:p>
    <w:p w14:paraId="754D9BFD" w14:textId="48A3332A" w:rsidR="004A5B5E" w:rsidRPr="00507CBD" w:rsidRDefault="004A5B5E" w:rsidP="00193C3C">
      <w:pPr>
        <w:jc w:val="both"/>
        <w:rPr>
          <w:b/>
        </w:rPr>
      </w:pPr>
      <w:r w:rsidRPr="00507CBD">
        <w:rPr>
          <w:b/>
        </w:rPr>
        <w:t xml:space="preserve">N° de téléphone : </w:t>
      </w:r>
      <w:r w:rsidR="00193C3C" w:rsidRPr="00507CBD">
        <w:rPr>
          <w:b/>
        </w:rPr>
        <w:tab/>
      </w:r>
      <w:r w:rsidR="00193C3C" w:rsidRPr="00507CBD">
        <w:rPr>
          <w:b/>
        </w:rPr>
        <w:tab/>
      </w:r>
      <w:r w:rsidR="00193C3C" w:rsidRPr="00507CBD">
        <w:rPr>
          <w:b/>
        </w:rPr>
        <w:tab/>
      </w:r>
      <w:r w:rsidR="00193C3C" w:rsidRPr="00507CBD">
        <w:rPr>
          <w:b/>
        </w:rPr>
        <w:tab/>
      </w:r>
      <w:r w:rsidR="00193C3C" w:rsidRPr="00507CBD">
        <w:rPr>
          <w:b/>
        </w:rPr>
        <w:tab/>
        <w:t xml:space="preserve"> </w:t>
      </w:r>
    </w:p>
    <w:p w14:paraId="49D73879" w14:textId="38869673" w:rsidR="000244D8" w:rsidRDefault="004A5B5E" w:rsidP="000244D8">
      <w:pPr>
        <w:jc w:val="both"/>
        <w:rPr>
          <w:b/>
        </w:rPr>
      </w:pPr>
      <w:r w:rsidRPr="00507CBD">
        <w:rPr>
          <w:b/>
        </w:rPr>
        <w:t>Adresse courriel :</w:t>
      </w:r>
      <w:r w:rsidR="006556A7" w:rsidRPr="00507CBD">
        <w:rPr>
          <w:b/>
        </w:rPr>
        <w:tab/>
      </w:r>
      <w:r w:rsidR="00193C3C" w:rsidRPr="00507CBD">
        <w:rPr>
          <w:b/>
        </w:rPr>
        <w:tab/>
      </w:r>
      <w:r w:rsidRPr="00507CBD">
        <w:rPr>
          <w:b/>
        </w:rPr>
        <w:t xml:space="preserve"> </w:t>
      </w:r>
    </w:p>
    <w:p w14:paraId="50C90D1C" w14:textId="5B89882C" w:rsidR="000B3019" w:rsidRPr="00507CBD" w:rsidRDefault="00507CBD" w:rsidP="00B9266F">
      <w:pPr>
        <w:tabs>
          <w:tab w:val="left" w:pos="4110"/>
        </w:tabs>
        <w:spacing w:line="240" w:lineRule="auto"/>
        <w:jc w:val="both"/>
        <w:rPr>
          <w:b/>
        </w:rPr>
      </w:pPr>
      <w:r w:rsidRPr="00507CBD">
        <w:rPr>
          <w:b/>
        </w:rPr>
        <w:t>N° Licence</w:t>
      </w:r>
      <w:r w:rsidR="00893E39">
        <w:rPr>
          <w:b/>
        </w:rPr>
        <w:t xml:space="preserve"> (pour renouvellement)</w:t>
      </w:r>
      <w:r w:rsidRPr="00507CBD">
        <w:rPr>
          <w:b/>
        </w:rPr>
        <w:t> :</w:t>
      </w:r>
      <w:r w:rsidR="00893E39">
        <w:rPr>
          <w:b/>
        </w:rPr>
        <w:t xml:space="preserve">                </w:t>
      </w:r>
      <w:r w:rsidR="00B9266F">
        <w:rPr>
          <w:b/>
        </w:rPr>
        <w:tab/>
        <w:t>Formule année 202</w:t>
      </w:r>
      <w:r w:rsidR="00FD3E92">
        <w:rPr>
          <w:b/>
        </w:rPr>
        <w:t>3</w:t>
      </w:r>
      <w:r w:rsidR="00B9266F">
        <w:rPr>
          <w:b/>
        </w:rPr>
        <w:t> :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984"/>
        <w:gridCol w:w="1134"/>
      </w:tblGrid>
      <w:tr w:rsidR="00EA15B6" w14:paraId="69D4520D" w14:textId="77777777" w:rsidTr="00000E33">
        <w:tc>
          <w:tcPr>
            <w:tcW w:w="6516" w:type="dxa"/>
            <w:gridSpan w:val="4"/>
          </w:tcPr>
          <w:p w14:paraId="699E7A6F" w14:textId="6F2B067A" w:rsidR="00EA15B6" w:rsidRPr="00C54C82" w:rsidRDefault="00EA15B6" w:rsidP="00322683">
            <w:pPr>
              <w:jc w:val="center"/>
              <w:rPr>
                <w:bCs/>
                <w:sz w:val="36"/>
                <w:szCs w:val="36"/>
              </w:rPr>
            </w:pPr>
            <w:r w:rsidRPr="00C54C82">
              <w:rPr>
                <w:bCs/>
                <w:sz w:val="36"/>
                <w:szCs w:val="36"/>
              </w:rPr>
              <w:t>FF</w:t>
            </w:r>
            <w:r w:rsidR="009A4CC7">
              <w:rPr>
                <w:bCs/>
                <w:sz w:val="36"/>
                <w:szCs w:val="36"/>
              </w:rPr>
              <w:t>VELO</w:t>
            </w:r>
          </w:p>
        </w:tc>
        <w:tc>
          <w:tcPr>
            <w:tcW w:w="3118" w:type="dxa"/>
            <w:gridSpan w:val="2"/>
          </w:tcPr>
          <w:p w14:paraId="4BCBF073" w14:textId="0D03E615" w:rsidR="00EA15B6" w:rsidRPr="00C54C82" w:rsidRDefault="00EA15B6" w:rsidP="00322683">
            <w:pPr>
              <w:jc w:val="center"/>
              <w:rPr>
                <w:bCs/>
                <w:sz w:val="36"/>
                <w:szCs w:val="36"/>
              </w:rPr>
            </w:pPr>
            <w:r w:rsidRPr="00C54C82">
              <w:rPr>
                <w:bCs/>
                <w:sz w:val="36"/>
                <w:szCs w:val="36"/>
              </w:rPr>
              <w:t>FSGT</w:t>
            </w:r>
          </w:p>
        </w:tc>
      </w:tr>
      <w:tr w:rsidR="00EA15B6" w14:paraId="5CA8CE50" w14:textId="77777777" w:rsidTr="00000E33">
        <w:trPr>
          <w:trHeight w:val="327"/>
        </w:trPr>
        <w:tc>
          <w:tcPr>
            <w:tcW w:w="1838" w:type="dxa"/>
          </w:tcPr>
          <w:p w14:paraId="115CBA9B" w14:textId="04A51620" w:rsidR="00EA15B6" w:rsidRPr="00460291" w:rsidRDefault="00EA15B6" w:rsidP="000B3019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14:paraId="2D6F85C8" w14:textId="586DB0B5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Petit Braquet</w:t>
            </w:r>
          </w:p>
        </w:tc>
        <w:tc>
          <w:tcPr>
            <w:tcW w:w="1559" w:type="dxa"/>
          </w:tcPr>
          <w:p w14:paraId="2A6C0959" w14:textId="79C3F7D7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Grand Braquet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6E27DD" w14:textId="42B5DB30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Formule</w:t>
            </w:r>
          </w:p>
        </w:tc>
        <w:tc>
          <w:tcPr>
            <w:tcW w:w="1984" w:type="dxa"/>
          </w:tcPr>
          <w:p w14:paraId="0DAF5DF2" w14:textId="7FCBE71C" w:rsidR="00EA15B6" w:rsidRPr="00460291" w:rsidRDefault="00EA15B6" w:rsidP="000B3019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1BB3D2C0" w14:textId="77777777" w:rsidR="00EA15B6" w:rsidRPr="00460291" w:rsidRDefault="00EA15B6" w:rsidP="000B3019">
            <w:pPr>
              <w:jc w:val="both"/>
              <w:rPr>
                <w:bCs/>
              </w:rPr>
            </w:pPr>
          </w:p>
        </w:tc>
      </w:tr>
      <w:tr w:rsidR="00EA15B6" w14:paraId="57C70ACF" w14:textId="77777777" w:rsidTr="00000E33">
        <w:tc>
          <w:tcPr>
            <w:tcW w:w="1838" w:type="dxa"/>
          </w:tcPr>
          <w:p w14:paraId="7D0B2E78" w14:textId="4C4E8006" w:rsidR="00EA15B6" w:rsidRPr="00460291" w:rsidRDefault="00EA15B6" w:rsidP="000B3019">
            <w:pPr>
              <w:jc w:val="both"/>
              <w:rPr>
                <w:bCs/>
              </w:rPr>
            </w:pPr>
            <w:r w:rsidRPr="00460291">
              <w:rPr>
                <w:bCs/>
              </w:rPr>
              <w:t>Adultes</w:t>
            </w:r>
          </w:p>
        </w:tc>
        <w:tc>
          <w:tcPr>
            <w:tcW w:w="1418" w:type="dxa"/>
          </w:tcPr>
          <w:p w14:paraId="3102AA28" w14:textId="32B7643C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672380">
              <w:rPr>
                <w:bCs/>
              </w:rPr>
              <w:t>1,5</w:t>
            </w:r>
            <w:r w:rsidRPr="00460291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Pr="00F07ECC">
              <w:rPr>
                <w:bCs/>
              </w:rPr>
              <w:sym w:font="Wingdings" w:char="F06F"/>
            </w:r>
            <w:r>
              <w:rPr>
                <w:bCs/>
              </w:rPr>
              <w:t xml:space="preserve">    </w:t>
            </w:r>
          </w:p>
        </w:tc>
        <w:tc>
          <w:tcPr>
            <w:tcW w:w="1559" w:type="dxa"/>
          </w:tcPr>
          <w:p w14:paraId="4E467E0C" w14:textId="33247108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  <w:r w:rsidR="00672380">
              <w:rPr>
                <w:bCs/>
              </w:rPr>
              <w:t>1,5</w:t>
            </w:r>
            <w:r w:rsidR="00C06DCA">
              <w:rPr>
                <w:bCs/>
              </w:rPr>
              <w:t>€</w:t>
            </w:r>
            <w:r w:rsidRPr="00F07ECC">
              <w:rPr>
                <w:bCs/>
              </w:rPr>
              <w:sym w:font="Wingdings" w:char="F06F"/>
            </w: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3D1E45D0" w14:textId="2F30E2A2" w:rsidR="00EA15B6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V</w:t>
            </w:r>
            <w:r w:rsidR="00CE119B">
              <w:rPr>
                <w:bCs/>
              </w:rPr>
              <w:t xml:space="preserve">ELO </w:t>
            </w:r>
            <w:r>
              <w:rPr>
                <w:bCs/>
              </w:rPr>
              <w:t>R</w:t>
            </w:r>
            <w:r w:rsidR="00CE119B">
              <w:rPr>
                <w:bCs/>
              </w:rPr>
              <w:t xml:space="preserve">ANDO </w:t>
            </w:r>
            <w:r w:rsidR="00CE119B" w:rsidRPr="00F07ECC">
              <w:rPr>
                <w:bCs/>
              </w:rPr>
              <w:sym w:font="Wingdings" w:char="F06F"/>
            </w:r>
          </w:p>
        </w:tc>
        <w:tc>
          <w:tcPr>
            <w:tcW w:w="1984" w:type="dxa"/>
          </w:tcPr>
          <w:p w14:paraId="015E7113" w14:textId="38FC2B84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Adulte</w:t>
            </w:r>
          </w:p>
        </w:tc>
        <w:tc>
          <w:tcPr>
            <w:tcW w:w="1134" w:type="dxa"/>
          </w:tcPr>
          <w:p w14:paraId="1F2489CC" w14:textId="47FB0BCC" w:rsidR="00EA15B6" w:rsidRPr="00460291" w:rsidRDefault="00933524" w:rsidP="000B3019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672380">
              <w:rPr>
                <w:bCs/>
              </w:rPr>
              <w:t>1,5</w:t>
            </w:r>
            <w:r w:rsidR="00EA15B6">
              <w:rPr>
                <w:bCs/>
              </w:rPr>
              <w:t xml:space="preserve">€ </w:t>
            </w:r>
            <w:r w:rsidR="00EA15B6" w:rsidRPr="00F07ECC">
              <w:rPr>
                <w:bCs/>
              </w:rPr>
              <w:sym w:font="Wingdings" w:char="F06F"/>
            </w:r>
          </w:p>
        </w:tc>
      </w:tr>
      <w:tr w:rsidR="00EA15B6" w14:paraId="240E4FEC" w14:textId="77777777" w:rsidTr="00000E33">
        <w:tc>
          <w:tcPr>
            <w:tcW w:w="1838" w:type="dxa"/>
          </w:tcPr>
          <w:p w14:paraId="52FFC69A" w14:textId="041D576C" w:rsidR="00EA15B6" w:rsidRPr="00460291" w:rsidRDefault="00EA15B6" w:rsidP="000B3019">
            <w:pPr>
              <w:jc w:val="both"/>
              <w:rPr>
                <w:bCs/>
              </w:rPr>
            </w:pPr>
            <w:proofErr w:type="gramStart"/>
            <w:r w:rsidRPr="00F07ECC">
              <w:rPr>
                <w:bCs/>
              </w:rPr>
              <w:t>Jeunes(</w:t>
            </w:r>
            <w:proofErr w:type="gramEnd"/>
            <w:r w:rsidRPr="00F07ECC">
              <w:rPr>
                <w:bCs/>
              </w:rPr>
              <w:t xml:space="preserve">18-25 </w:t>
            </w:r>
            <w:r>
              <w:rPr>
                <w:bCs/>
              </w:rPr>
              <w:t>a</w:t>
            </w:r>
            <w:r w:rsidRPr="00F07ECC">
              <w:rPr>
                <w:bCs/>
              </w:rPr>
              <w:t>ns)</w:t>
            </w:r>
          </w:p>
        </w:tc>
        <w:tc>
          <w:tcPr>
            <w:tcW w:w="1418" w:type="dxa"/>
          </w:tcPr>
          <w:p w14:paraId="3972DF3B" w14:textId="23C31E1B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000E33">
              <w:rPr>
                <w:bCs/>
              </w:rPr>
              <w:t>5</w:t>
            </w:r>
            <w:r w:rsidRPr="00460291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Pr="00F07ECC">
              <w:rPr>
                <w:bCs/>
              </w:rPr>
              <w:sym w:font="Wingdings" w:char="F06F"/>
            </w:r>
            <w:r>
              <w:rPr>
                <w:bCs/>
              </w:rPr>
              <w:t xml:space="preserve">    </w:t>
            </w:r>
          </w:p>
        </w:tc>
        <w:tc>
          <w:tcPr>
            <w:tcW w:w="1559" w:type="dxa"/>
          </w:tcPr>
          <w:p w14:paraId="06EAB9BF" w14:textId="580807D3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="00FD3E92">
              <w:rPr>
                <w:bCs/>
              </w:rPr>
              <w:t>5</w:t>
            </w:r>
            <w:r>
              <w:rPr>
                <w:bCs/>
              </w:rPr>
              <w:t xml:space="preserve">€   </w:t>
            </w:r>
            <w:r w:rsidRPr="00F07ECC">
              <w:rPr>
                <w:bCs/>
              </w:rPr>
              <w:sym w:font="Wingdings" w:char="F06F"/>
            </w:r>
          </w:p>
        </w:tc>
        <w:tc>
          <w:tcPr>
            <w:tcW w:w="1701" w:type="dxa"/>
            <w:tcBorders>
              <w:top w:val="nil"/>
            </w:tcBorders>
          </w:tcPr>
          <w:p w14:paraId="534E01EF" w14:textId="15585878" w:rsidR="00CE119B" w:rsidRDefault="00CE119B" w:rsidP="00B81CE3">
            <w:pPr>
              <w:jc w:val="both"/>
              <w:rPr>
                <w:bCs/>
              </w:rPr>
            </w:pPr>
            <w:r>
              <w:rPr>
                <w:bCs/>
              </w:rPr>
              <w:t>VELO</w:t>
            </w:r>
            <w:r w:rsidR="00B81CE3">
              <w:rPr>
                <w:bCs/>
              </w:rPr>
              <w:t xml:space="preserve"> </w:t>
            </w:r>
            <w:r>
              <w:rPr>
                <w:bCs/>
              </w:rPr>
              <w:t xml:space="preserve">SPORT </w:t>
            </w:r>
            <w:r w:rsidRPr="00F07ECC">
              <w:rPr>
                <w:bCs/>
              </w:rPr>
              <w:sym w:font="Wingdings" w:char="F06F"/>
            </w:r>
          </w:p>
        </w:tc>
        <w:tc>
          <w:tcPr>
            <w:tcW w:w="1984" w:type="dxa"/>
          </w:tcPr>
          <w:p w14:paraId="75E489A8" w14:textId="4E78D07F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Jeunes (18-2</w:t>
            </w:r>
            <w:r w:rsidR="00B81CE3">
              <w:rPr>
                <w:bCs/>
              </w:rPr>
              <w:t>5</w:t>
            </w:r>
            <w:r>
              <w:rPr>
                <w:bCs/>
              </w:rPr>
              <w:t xml:space="preserve"> ans)</w:t>
            </w:r>
          </w:p>
        </w:tc>
        <w:tc>
          <w:tcPr>
            <w:tcW w:w="1134" w:type="dxa"/>
          </w:tcPr>
          <w:p w14:paraId="5B81F7DA" w14:textId="3BD9E104" w:rsidR="00EA15B6" w:rsidRPr="00460291" w:rsidRDefault="00E272D6" w:rsidP="000B3019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000E33">
              <w:rPr>
                <w:bCs/>
              </w:rPr>
              <w:t>5</w:t>
            </w:r>
            <w:r w:rsidR="00EA15B6">
              <w:rPr>
                <w:bCs/>
              </w:rPr>
              <w:t xml:space="preserve">€ </w:t>
            </w:r>
            <w:r w:rsidR="00EA15B6" w:rsidRPr="00F07ECC">
              <w:rPr>
                <w:bCs/>
              </w:rPr>
              <w:sym w:font="Wingdings" w:char="F06F"/>
            </w:r>
          </w:p>
        </w:tc>
      </w:tr>
      <w:tr w:rsidR="00EA15B6" w14:paraId="231AB9DF" w14:textId="77777777" w:rsidTr="00000E33">
        <w:tc>
          <w:tcPr>
            <w:tcW w:w="1838" w:type="dxa"/>
          </w:tcPr>
          <w:p w14:paraId="541CCF86" w14:textId="4B0C31AC" w:rsidR="00EA15B6" w:rsidRPr="00460291" w:rsidRDefault="00EA15B6" w:rsidP="000B3019">
            <w:pPr>
              <w:jc w:val="both"/>
              <w:rPr>
                <w:bCs/>
              </w:rPr>
            </w:pPr>
            <w:r w:rsidRPr="00F07ECC">
              <w:rPr>
                <w:bCs/>
              </w:rPr>
              <w:t>Familles</w:t>
            </w:r>
          </w:p>
        </w:tc>
        <w:tc>
          <w:tcPr>
            <w:tcW w:w="1418" w:type="dxa"/>
          </w:tcPr>
          <w:p w14:paraId="705229C2" w14:textId="69C7C9F1" w:rsidR="00EA15B6" w:rsidRPr="00460291" w:rsidRDefault="00EA15B6" w:rsidP="000B3019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1B18EEC4" w14:textId="77777777" w:rsidR="00EA15B6" w:rsidRPr="00460291" w:rsidRDefault="00EA15B6" w:rsidP="000B3019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75113F26" w14:textId="77777777" w:rsidR="00EA15B6" w:rsidRDefault="00EA15B6" w:rsidP="000B3019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268C8F46" w14:textId="7F25F75E" w:rsidR="00EA15B6" w:rsidRPr="00460291" w:rsidRDefault="00EA15B6" w:rsidP="000B3019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79614180" w14:textId="035FAE2E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EA15B6" w14:paraId="38718B87" w14:textId="77777777" w:rsidTr="00000E33">
        <w:tc>
          <w:tcPr>
            <w:tcW w:w="1838" w:type="dxa"/>
          </w:tcPr>
          <w:p w14:paraId="60816BA0" w14:textId="721C86C6" w:rsidR="00EA15B6" w:rsidRPr="00460291" w:rsidRDefault="00EA15B6" w:rsidP="000B3019">
            <w:pPr>
              <w:jc w:val="both"/>
              <w:rPr>
                <w:bCs/>
              </w:rPr>
            </w:pPr>
            <w:r w:rsidRPr="00193C3C">
              <w:t>2ème adulte</w:t>
            </w:r>
          </w:p>
        </w:tc>
        <w:tc>
          <w:tcPr>
            <w:tcW w:w="1418" w:type="dxa"/>
          </w:tcPr>
          <w:p w14:paraId="600AC9BE" w14:textId="5B0EBF8F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55</w:t>
            </w:r>
            <w:r w:rsidRPr="00460291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Pr="00F07ECC">
              <w:rPr>
                <w:bCs/>
              </w:rPr>
              <w:sym w:font="Wingdings" w:char="F06F"/>
            </w:r>
            <w:r>
              <w:rPr>
                <w:bCs/>
              </w:rPr>
              <w:t xml:space="preserve">   </w:t>
            </w:r>
          </w:p>
        </w:tc>
        <w:tc>
          <w:tcPr>
            <w:tcW w:w="1559" w:type="dxa"/>
          </w:tcPr>
          <w:p w14:paraId="18EA5817" w14:textId="16607F62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="00672380">
              <w:rPr>
                <w:bCs/>
              </w:rPr>
              <w:t>6</w:t>
            </w:r>
            <w:r>
              <w:rPr>
                <w:bCs/>
              </w:rPr>
              <w:t xml:space="preserve">€   </w:t>
            </w:r>
            <w:r w:rsidRPr="00F07ECC">
              <w:rPr>
                <w:bCs/>
              </w:rPr>
              <w:sym w:font="Wingdings" w:char="F06F"/>
            </w:r>
          </w:p>
        </w:tc>
        <w:tc>
          <w:tcPr>
            <w:tcW w:w="1701" w:type="dxa"/>
          </w:tcPr>
          <w:p w14:paraId="5C57563C" w14:textId="77777777" w:rsidR="00EA15B6" w:rsidRPr="00460291" w:rsidRDefault="00EA15B6" w:rsidP="000B3019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71422A91" w14:textId="31B087D2" w:rsidR="00EA15B6" w:rsidRPr="00460291" w:rsidRDefault="00EA15B6" w:rsidP="000B3019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1267F012" w14:textId="77777777" w:rsidR="00EA15B6" w:rsidRPr="00460291" w:rsidRDefault="00EA15B6" w:rsidP="000B3019">
            <w:pPr>
              <w:jc w:val="both"/>
              <w:rPr>
                <w:bCs/>
              </w:rPr>
            </w:pPr>
          </w:p>
        </w:tc>
      </w:tr>
    </w:tbl>
    <w:p w14:paraId="57369B21" w14:textId="1FEDD2EB" w:rsidR="00E4514E" w:rsidRDefault="000244D8" w:rsidP="000244D8">
      <w:pPr>
        <w:spacing w:line="240" w:lineRule="auto"/>
        <w:ind w:left="142" w:right="-852"/>
        <w:jc w:val="both"/>
        <w:rPr>
          <w:b/>
          <w:u w:val="single"/>
        </w:rPr>
      </w:pPr>
      <w:r>
        <w:t>- Droit à l’image </w:t>
      </w:r>
      <w:proofErr w:type="gramStart"/>
      <w:r>
        <w:t>:  OUI</w:t>
      </w:r>
      <w:proofErr w:type="gramEnd"/>
      <w:r>
        <w:t xml:space="preserve"> </w:t>
      </w:r>
      <w:r>
        <w:rPr>
          <w:b/>
        </w:rPr>
        <w:sym w:font="Wingdings" w:char="F06F"/>
      </w:r>
      <w:r>
        <w:rPr>
          <w:b/>
        </w:rPr>
        <w:t xml:space="preserve">                  </w:t>
      </w:r>
      <w:r w:rsidRPr="00D61937">
        <w:rPr>
          <w:bCs/>
        </w:rPr>
        <w:t>NON</w:t>
      </w:r>
      <w:r>
        <w:rPr>
          <w:b/>
        </w:rPr>
        <w:t xml:space="preserve"> </w:t>
      </w:r>
      <w:r>
        <w:rPr>
          <w:b/>
        </w:rPr>
        <w:sym w:font="Wingdings" w:char="F06F"/>
      </w:r>
    </w:p>
    <w:p w14:paraId="4C08D3EC" w14:textId="49551991" w:rsidR="000B3019" w:rsidRDefault="000B3019" w:rsidP="000B3019">
      <w:pPr>
        <w:spacing w:line="240" w:lineRule="auto"/>
        <w:jc w:val="both"/>
        <w:rPr>
          <w:b/>
        </w:rPr>
      </w:pPr>
      <w:r w:rsidRPr="003676A8">
        <w:rPr>
          <w:b/>
        </w:rPr>
        <w:t>Formule licence seule sans adhésion club</w:t>
      </w:r>
      <w:r w:rsidR="00917904" w:rsidRPr="003676A8">
        <w:rPr>
          <w:b/>
        </w:rPr>
        <w:t xml:space="preserve"> (pour parents encadrants</w:t>
      </w:r>
      <w:r w:rsidR="003676A8" w:rsidRPr="003676A8">
        <w:rPr>
          <w:b/>
        </w:rPr>
        <w:t xml:space="preserve"> école VTT</w:t>
      </w:r>
      <w:r w:rsidR="00917904" w:rsidRPr="003676A8">
        <w:rPr>
          <w:b/>
        </w:rPr>
        <w:t>)</w:t>
      </w:r>
      <w:r w:rsidRPr="00F435C8">
        <w:rPr>
          <w:b/>
        </w:rPr>
        <w:tab/>
      </w:r>
      <w:r>
        <w:rPr>
          <w:b/>
        </w:rPr>
        <w:sym w:font="Wingdings" w:char="F06F"/>
      </w:r>
      <w:r w:rsidR="00000E33">
        <w:rPr>
          <w:b/>
        </w:rPr>
        <w:t xml:space="preserve">  </w:t>
      </w:r>
      <w:r w:rsidR="001C0BFE">
        <w:rPr>
          <w:b/>
        </w:rPr>
        <w:t>5</w:t>
      </w:r>
      <w:r w:rsidR="00672380">
        <w:rPr>
          <w:b/>
        </w:rPr>
        <w:t>1,5</w:t>
      </w:r>
      <w:r>
        <w:rPr>
          <w:b/>
        </w:rPr>
        <w:t xml:space="preserve"> €</w:t>
      </w:r>
    </w:p>
    <w:p w14:paraId="09B6DC08" w14:textId="1BB6B048" w:rsidR="00F435C8" w:rsidRDefault="00F435C8" w:rsidP="00302CB0">
      <w:pPr>
        <w:spacing w:line="240" w:lineRule="auto"/>
        <w:jc w:val="both"/>
        <w:rPr>
          <w:b/>
        </w:rPr>
      </w:pPr>
      <w:r w:rsidRPr="003676A8">
        <w:rPr>
          <w:b/>
        </w:rPr>
        <w:t>Formule </w:t>
      </w:r>
      <w:r w:rsidR="000B3019" w:rsidRPr="003676A8">
        <w:rPr>
          <w:b/>
        </w:rPr>
        <w:t xml:space="preserve">adhésion seule </w:t>
      </w:r>
      <w:r w:rsidRPr="003676A8">
        <w:rPr>
          <w:b/>
        </w:rPr>
        <w:t xml:space="preserve">sans </w:t>
      </w:r>
      <w:r w:rsidR="000B3019" w:rsidRPr="003676A8">
        <w:rPr>
          <w:b/>
        </w:rPr>
        <w:t xml:space="preserve">prise de </w:t>
      </w:r>
      <w:r w:rsidRPr="003676A8">
        <w:rPr>
          <w:b/>
        </w:rPr>
        <w:t>Licence</w:t>
      </w:r>
      <w:r w:rsidR="00B9266F">
        <w:rPr>
          <w:b/>
        </w:rPr>
        <w:t xml:space="preserve"> (2)</w:t>
      </w:r>
      <w:r w:rsidRPr="003676A8">
        <w:rPr>
          <w:b/>
        </w:rPr>
        <w:t>:</w:t>
      </w:r>
      <w:r w:rsidRPr="00F435C8">
        <w:rPr>
          <w:b/>
        </w:rPr>
        <w:tab/>
      </w:r>
      <w:r>
        <w:rPr>
          <w:b/>
        </w:rPr>
        <w:sym w:font="Wingdings" w:char="F06F"/>
      </w:r>
      <w:r w:rsidR="00000E33">
        <w:rPr>
          <w:b/>
        </w:rPr>
        <w:t xml:space="preserve">  </w:t>
      </w:r>
      <w:r w:rsidR="00C06DCA">
        <w:rPr>
          <w:b/>
        </w:rPr>
        <w:t>3</w:t>
      </w:r>
      <w:r>
        <w:rPr>
          <w:b/>
        </w:rPr>
        <w:t>0 €</w:t>
      </w:r>
    </w:p>
    <w:p w14:paraId="20FC7FC3" w14:textId="3E3F413E" w:rsidR="00FD3E92" w:rsidRDefault="00B9266F" w:rsidP="00B9266F">
      <w:pPr>
        <w:spacing w:line="240" w:lineRule="auto"/>
        <w:jc w:val="both"/>
        <w:rPr>
          <w:b/>
        </w:rPr>
      </w:pPr>
      <w:r w:rsidRPr="00B9266F">
        <w:rPr>
          <w:b/>
          <w:bCs/>
          <w:iCs/>
          <w:u w:val="single"/>
        </w:rPr>
        <w:t>Règlement </w:t>
      </w:r>
      <w:r>
        <w:rPr>
          <w:i/>
        </w:rPr>
        <w:t xml:space="preserve">: </w:t>
      </w:r>
      <w:r w:rsidR="00FD3E92">
        <w:rPr>
          <w:b/>
        </w:rPr>
        <w:sym w:font="Wingdings" w:char="F06F"/>
      </w:r>
      <w:r w:rsidR="00FD3E92">
        <w:rPr>
          <w:b/>
        </w:rPr>
        <w:t xml:space="preserve">  chèque</w:t>
      </w:r>
      <w:r w:rsidR="00266EB8">
        <w:rPr>
          <w:b/>
        </w:rPr>
        <w:t xml:space="preserve"> </w:t>
      </w:r>
      <w:r w:rsidR="00FD3E92">
        <w:rPr>
          <w:b/>
        </w:rPr>
        <w:t xml:space="preserve"> </w:t>
      </w:r>
      <w:r w:rsidR="00FD3E92">
        <w:rPr>
          <w:b/>
        </w:rPr>
        <w:sym w:font="Wingdings" w:char="F06F"/>
      </w:r>
      <w:r w:rsidR="00FD3E92">
        <w:rPr>
          <w:b/>
        </w:rPr>
        <w:t xml:space="preserve"> virement</w:t>
      </w:r>
      <w:r w:rsidR="00266EB8">
        <w:rPr>
          <w:b/>
        </w:rPr>
        <w:t xml:space="preserve"> </w:t>
      </w:r>
      <w:r w:rsidR="00FD3E92">
        <w:rPr>
          <w:b/>
        </w:rPr>
        <w:t xml:space="preserve"> </w:t>
      </w:r>
      <w:r w:rsidR="00FD3E92">
        <w:rPr>
          <w:b/>
        </w:rPr>
        <w:sym w:font="Wingdings" w:char="F06F"/>
      </w:r>
      <w:r w:rsidR="00FD3E92">
        <w:rPr>
          <w:b/>
        </w:rPr>
        <w:t xml:space="preserve"> espèces</w:t>
      </w:r>
      <w:r w:rsidR="00266EB8">
        <w:rPr>
          <w:b/>
        </w:rPr>
        <w:t xml:space="preserve"> </w:t>
      </w:r>
      <w:r w:rsidR="00FD3E92">
        <w:rPr>
          <w:b/>
        </w:rPr>
        <w:t xml:space="preserve"> </w:t>
      </w:r>
      <w:r w:rsidR="00FD3E92">
        <w:rPr>
          <w:b/>
        </w:rPr>
        <w:sym w:font="Wingdings" w:char="F06F"/>
      </w:r>
      <w:r w:rsidR="00FD3E92">
        <w:rPr>
          <w:b/>
        </w:rPr>
        <w:t xml:space="preserve"> </w:t>
      </w:r>
      <w:r w:rsidR="00266EB8">
        <w:rPr>
          <w:b/>
        </w:rPr>
        <w:t xml:space="preserve">n° </w:t>
      </w:r>
      <w:r w:rsidR="007A0B02">
        <w:rPr>
          <w:b/>
        </w:rPr>
        <w:t>c</w:t>
      </w:r>
      <w:r w:rsidR="00FD3E92">
        <w:rPr>
          <w:b/>
        </w:rPr>
        <w:t>hèque associatif :</w:t>
      </w:r>
    </w:p>
    <w:p w14:paraId="58122F5C" w14:textId="3DFC601B" w:rsidR="00266EB8" w:rsidRPr="00266EB8" w:rsidRDefault="00266EB8" w:rsidP="00266EB8">
      <w:pPr>
        <w:rPr>
          <w:bCs/>
        </w:rPr>
      </w:pPr>
      <w:r w:rsidRPr="00266EB8">
        <w:rPr>
          <w:bCs/>
        </w:rPr>
        <w:t>IBAN VC IDA : FR76 1390 6002 4163 2038 120</w:t>
      </w:r>
      <w:r w:rsidR="00581EE7">
        <w:rPr>
          <w:bCs/>
        </w:rPr>
        <w:t>0</w:t>
      </w:r>
      <w:r w:rsidRPr="00266EB8">
        <w:rPr>
          <w:bCs/>
        </w:rPr>
        <w:t xml:space="preserve"> 044</w:t>
      </w:r>
    </w:p>
    <w:p w14:paraId="0154963E" w14:textId="7A795119" w:rsidR="00B3439D" w:rsidRDefault="00B3439D" w:rsidP="00B3439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J’atteste avoir répondu NON à toutes les questions du Questionnaire de santé </w:t>
      </w:r>
      <w:r w:rsidR="00D94C9D">
        <w:rPr>
          <w:sz w:val="22"/>
          <w:szCs w:val="22"/>
        </w:rPr>
        <w:t>(3)</w:t>
      </w:r>
    </w:p>
    <w:p w14:paraId="25147748" w14:textId="24FBCEF9" w:rsidR="00B3439D" w:rsidRDefault="00B3439D" w:rsidP="00B3439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J’atteste ne pas avoir répondu NON à toutes les questions du Questionnaire de santé</w:t>
      </w:r>
      <w:r w:rsidR="00D05E0B">
        <w:rPr>
          <w:sz w:val="22"/>
          <w:szCs w:val="22"/>
        </w:rPr>
        <w:t xml:space="preserve"> et fournir un certificat médical</w:t>
      </w:r>
    </w:p>
    <w:p w14:paraId="103BA216" w14:textId="77777777" w:rsidR="00D94C9D" w:rsidRDefault="00D94C9D" w:rsidP="00B3439D">
      <w:pPr>
        <w:pStyle w:val="Default"/>
        <w:rPr>
          <w:sz w:val="22"/>
          <w:szCs w:val="22"/>
        </w:rPr>
      </w:pPr>
    </w:p>
    <w:p w14:paraId="0554CDEF" w14:textId="16C44D2E" w:rsidR="00B3439D" w:rsidRDefault="00B3439D" w:rsidP="00B3439D">
      <w:pPr>
        <w:spacing w:after="0" w:line="240" w:lineRule="auto"/>
        <w:jc w:val="both"/>
        <w:rPr>
          <w:b/>
          <w:bCs/>
          <w:iCs/>
        </w:rPr>
      </w:pPr>
      <w:r w:rsidRPr="00D43E2B">
        <w:rPr>
          <w:b/>
          <w:bCs/>
          <w:iCs/>
          <w:u w:val="single"/>
        </w:rPr>
        <w:t>Document</w:t>
      </w:r>
      <w:r>
        <w:rPr>
          <w:b/>
          <w:bCs/>
          <w:iCs/>
          <w:u w:val="single"/>
        </w:rPr>
        <w:t xml:space="preserve"> complémentaire</w:t>
      </w:r>
      <w:r w:rsidRPr="00D43E2B">
        <w:rPr>
          <w:b/>
          <w:bCs/>
          <w:iCs/>
          <w:u w:val="single"/>
        </w:rPr>
        <w:t xml:space="preserve"> à fournir</w:t>
      </w:r>
      <w:r>
        <w:rPr>
          <w:b/>
          <w:bCs/>
          <w:iCs/>
          <w:u w:val="single"/>
        </w:rPr>
        <w:t> </w:t>
      </w:r>
      <w:r w:rsidRPr="000244D8">
        <w:rPr>
          <w:b/>
          <w:bCs/>
          <w:iCs/>
        </w:rPr>
        <w:t>:</w:t>
      </w:r>
    </w:p>
    <w:p w14:paraId="5B543387" w14:textId="44FBFADC" w:rsidR="006D2014" w:rsidRDefault="00592480" w:rsidP="00B3439D">
      <w:pPr>
        <w:pStyle w:val="Default"/>
      </w:pPr>
      <w:r>
        <w:t xml:space="preserve">                 ATTESTATION DE LA </w:t>
      </w:r>
      <w:r w:rsidR="00B3439D">
        <w:t xml:space="preserve">NOTICE D’INFORMATION DU LICENCIE </w:t>
      </w:r>
      <w:r w:rsidR="00294716">
        <w:t>202</w:t>
      </w:r>
      <w:r w:rsidR="00FD3E92">
        <w:t>4</w:t>
      </w:r>
    </w:p>
    <w:p w14:paraId="7FE4BDDD" w14:textId="43BD96EF" w:rsidR="00B3439D" w:rsidRDefault="00B3439D" w:rsidP="00B3439D">
      <w:pPr>
        <w:pStyle w:val="Default"/>
        <w:rPr>
          <w:sz w:val="22"/>
          <w:szCs w:val="22"/>
        </w:rPr>
      </w:pPr>
      <w:r>
        <w:rPr>
          <w:b/>
          <w:bCs/>
        </w:rPr>
        <w:t xml:space="preserve">   </w:t>
      </w:r>
      <w:r w:rsidRPr="000244D8">
        <w:rPr>
          <w:b/>
          <w:bCs/>
        </w:rPr>
        <w:t xml:space="preserve">  </w:t>
      </w:r>
    </w:p>
    <w:p w14:paraId="173A77DA" w14:textId="3B114219" w:rsidR="00917904" w:rsidRDefault="00B9266F" w:rsidP="00B9266F">
      <w:pPr>
        <w:pStyle w:val="Paragraphedeliste"/>
        <w:numPr>
          <w:ilvl w:val="0"/>
          <w:numId w:val="1"/>
        </w:numPr>
        <w:jc w:val="both"/>
      </w:pPr>
      <w:r>
        <w:t>Obligatoire pour dirigeant et encadrant</w:t>
      </w:r>
    </w:p>
    <w:p w14:paraId="2021952C" w14:textId="0520566C" w:rsidR="00B9266F" w:rsidRDefault="00B9266F" w:rsidP="00B9266F">
      <w:pPr>
        <w:pStyle w:val="Paragraphedeliste"/>
        <w:numPr>
          <w:ilvl w:val="0"/>
          <w:numId w:val="1"/>
        </w:numPr>
        <w:jc w:val="both"/>
        <w:rPr>
          <w:iCs/>
        </w:rPr>
      </w:pPr>
      <w:r w:rsidRPr="00B9266F">
        <w:rPr>
          <w:iCs/>
        </w:rPr>
        <w:t>L’adhérent doit être licencié dans une autre fédération de cyclisme et devra apporter la copie de sa licence en cours de validité pour l’année en cours</w:t>
      </w:r>
      <w:r w:rsidR="009C56A2">
        <w:rPr>
          <w:iCs/>
        </w:rPr>
        <w:t xml:space="preserve"> </w:t>
      </w:r>
      <w:r w:rsidRPr="00B9266F">
        <w:rPr>
          <w:iCs/>
        </w:rPr>
        <w:t>(ne concerne pas les adules encadrants)</w:t>
      </w:r>
    </w:p>
    <w:p w14:paraId="2B26A0B5" w14:textId="562E670B" w:rsidR="00B3439D" w:rsidRDefault="00B3439D" w:rsidP="00B3439D">
      <w:pPr>
        <w:ind w:left="426"/>
        <w:jc w:val="both"/>
      </w:pPr>
      <w:r>
        <w:t>Par  sa signature l’adhérent s’engage à respecter les statuts du Vélo Club de L’Isle d’</w:t>
      </w:r>
      <w:proofErr w:type="spellStart"/>
      <w:r>
        <w:t>Abeau</w:t>
      </w:r>
      <w:proofErr w:type="spellEnd"/>
    </w:p>
    <w:p w14:paraId="24B08F2A" w14:textId="69F7958B" w:rsidR="004A5B5E" w:rsidRDefault="00861519">
      <w:pPr>
        <w:rPr>
          <w:b/>
          <w:u w:val="single"/>
        </w:rPr>
      </w:pPr>
      <w:r w:rsidRPr="00861519">
        <w:rPr>
          <w:b/>
        </w:rPr>
        <w:t xml:space="preserve">               </w:t>
      </w:r>
      <w:r w:rsidR="00E1307D">
        <w:rPr>
          <w:b/>
        </w:rPr>
        <w:t xml:space="preserve">                    </w:t>
      </w:r>
      <w:r w:rsidRPr="00861519">
        <w:rPr>
          <w:b/>
        </w:rPr>
        <w:t xml:space="preserve">  </w:t>
      </w:r>
      <w:r w:rsidR="004A5B5E" w:rsidRPr="00861519">
        <w:rPr>
          <w:b/>
        </w:rPr>
        <w:t>Date :</w:t>
      </w:r>
      <w:r w:rsidR="004A5B5E" w:rsidRPr="00861519">
        <w:rPr>
          <w:b/>
        </w:rPr>
        <w:tab/>
      </w:r>
      <w:r w:rsidR="004A5B5E">
        <w:rPr>
          <w:b/>
        </w:rPr>
        <w:tab/>
      </w:r>
      <w:r w:rsidR="004A5B5E">
        <w:rPr>
          <w:b/>
        </w:rPr>
        <w:tab/>
      </w:r>
      <w:r w:rsidR="004A5B5E">
        <w:rPr>
          <w:b/>
        </w:rPr>
        <w:tab/>
      </w:r>
      <w:r w:rsidR="00E1307D">
        <w:rPr>
          <w:b/>
        </w:rPr>
        <w:t xml:space="preserve">     </w:t>
      </w:r>
      <w:r w:rsidR="004A5B5E" w:rsidRPr="00861519">
        <w:rPr>
          <w:b/>
        </w:rPr>
        <w:t>Signature de l’adhérent</w:t>
      </w:r>
      <w:r w:rsidR="00266EB8">
        <w:rPr>
          <w:b/>
        </w:rPr>
        <w:t> :</w:t>
      </w:r>
      <w:r w:rsidR="000163EB">
        <w:rPr>
          <w:b/>
          <w:u w:val="single"/>
        </w:rPr>
        <w:t xml:space="preserve"> </w:t>
      </w:r>
    </w:p>
    <w:p w14:paraId="1E5DDE9B" w14:textId="77777777" w:rsidR="00266EB8" w:rsidRDefault="00266EB8">
      <w:pPr>
        <w:rPr>
          <w:b/>
          <w:u w:val="single"/>
        </w:rPr>
      </w:pPr>
    </w:p>
    <w:p w14:paraId="3DE416BC" w14:textId="77777777" w:rsidR="00266EB8" w:rsidRPr="004A5B5E" w:rsidRDefault="00266EB8">
      <w:pPr>
        <w:rPr>
          <w:b/>
          <w:u w:val="single"/>
        </w:rPr>
      </w:pPr>
    </w:p>
    <w:sectPr w:rsidR="00266EB8" w:rsidRPr="004A5B5E" w:rsidSect="00A106F1">
      <w:headerReference w:type="default" r:id="rId9"/>
      <w:footerReference w:type="default" r:id="rId10"/>
      <w:pgSz w:w="11906" w:h="16838"/>
      <w:pgMar w:top="1985" w:right="1417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0388B" w14:textId="77777777" w:rsidR="00AD1318" w:rsidRDefault="00AD1318" w:rsidP="00BC631E">
      <w:pPr>
        <w:spacing w:after="0" w:line="240" w:lineRule="auto"/>
      </w:pPr>
      <w:r>
        <w:separator/>
      </w:r>
    </w:p>
  </w:endnote>
  <w:endnote w:type="continuationSeparator" w:id="0">
    <w:p w14:paraId="41FCB892" w14:textId="77777777" w:rsidR="00AD1318" w:rsidRDefault="00AD1318" w:rsidP="00BC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73FDA" w14:textId="1851C845" w:rsidR="00464964" w:rsidRDefault="00464964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FE9E0" w14:textId="77777777" w:rsidR="00AD1318" w:rsidRDefault="00AD1318" w:rsidP="00BC631E">
      <w:pPr>
        <w:spacing w:after="0" w:line="240" w:lineRule="auto"/>
      </w:pPr>
      <w:r>
        <w:separator/>
      </w:r>
    </w:p>
  </w:footnote>
  <w:footnote w:type="continuationSeparator" w:id="0">
    <w:p w14:paraId="14F092FB" w14:textId="77777777" w:rsidR="00AD1318" w:rsidRDefault="00AD1318" w:rsidP="00BC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AA706" w14:textId="66032924" w:rsidR="00464964" w:rsidRDefault="009A265E" w:rsidP="00BC631E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C536A9" wp14:editId="44EB8E6A">
              <wp:simplePos x="0" y="0"/>
              <wp:positionH relativeFrom="column">
                <wp:posOffset>1701165</wp:posOffset>
              </wp:positionH>
              <wp:positionV relativeFrom="paragraph">
                <wp:posOffset>-106679</wp:posOffset>
              </wp:positionV>
              <wp:extent cx="4600575" cy="8191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98C1A" w14:textId="2D6A5E45" w:rsidR="004B008A" w:rsidRPr="00064003" w:rsidRDefault="00AC4CE0" w:rsidP="003D49A9">
                          <w:pPr>
                            <w:spacing w:after="0"/>
                            <w:jc w:val="center"/>
                            <w:rPr>
                              <w:b/>
                              <w:sz w:val="52"/>
                              <w:szCs w:val="52"/>
                              <w:u w:val="single"/>
                            </w:rPr>
                          </w:pPr>
                          <w:r w:rsidRPr="00064003">
                            <w:rPr>
                              <w:b/>
                              <w:sz w:val="52"/>
                              <w:szCs w:val="52"/>
                              <w:u w:val="single"/>
                            </w:rPr>
                            <w:t>Bulletin</w:t>
                          </w:r>
                          <w:r w:rsidR="004B008A" w:rsidRPr="00064003">
                            <w:rPr>
                              <w:b/>
                              <w:sz w:val="52"/>
                              <w:szCs w:val="52"/>
                              <w:u w:val="single"/>
                            </w:rPr>
                            <w:t xml:space="preserve"> d’inscription</w:t>
                          </w:r>
                          <w:r w:rsidR="00883F25" w:rsidRPr="00064003">
                            <w:rPr>
                              <w:b/>
                              <w:sz w:val="52"/>
                              <w:szCs w:val="52"/>
                              <w:u w:val="single"/>
                            </w:rPr>
                            <w:t xml:space="preserve"> 20</w:t>
                          </w:r>
                          <w:r w:rsidR="00FD3E92">
                            <w:rPr>
                              <w:b/>
                              <w:sz w:val="52"/>
                              <w:szCs w:val="52"/>
                              <w:u w:val="single"/>
                            </w:rPr>
                            <w:t>24</w:t>
                          </w:r>
                        </w:p>
                        <w:p w14:paraId="2960C0D3" w14:textId="63A7B5DB" w:rsidR="004B008A" w:rsidRPr="00266EB8" w:rsidRDefault="00370ADC" w:rsidP="004B008A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  <w:u w:val="single"/>
                            </w:rPr>
                          </w:pPr>
                          <w:r w:rsidRPr="00266EB8">
                            <w:rPr>
                              <w:b/>
                              <w:sz w:val="40"/>
                              <w:szCs w:val="40"/>
                              <w:u w:val="single"/>
                            </w:rPr>
                            <w:t>Adultes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AC536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3.95pt;margin-top:-8.4pt;width:362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" stroked="f">
              <v:textbox>
                <w:txbxContent>
                  <w:p w14:paraId="7F598C1A" w14:textId="2D6A5E45" w:rsidR="004B008A" w:rsidRPr="00064003" w:rsidRDefault="00AC4CE0" w:rsidP="003D49A9">
                    <w:pPr>
                      <w:spacing w:after="0"/>
                      <w:jc w:val="center"/>
                      <w:rPr>
                        <w:b/>
                        <w:sz w:val="52"/>
                        <w:szCs w:val="52"/>
                        <w:u w:val="single"/>
                      </w:rPr>
                    </w:pPr>
                    <w:r w:rsidRPr="00064003">
                      <w:rPr>
                        <w:b/>
                        <w:sz w:val="52"/>
                        <w:szCs w:val="52"/>
                        <w:u w:val="single"/>
                      </w:rPr>
                      <w:t>Bulletin</w:t>
                    </w:r>
                    <w:r w:rsidR="004B008A" w:rsidRPr="00064003">
                      <w:rPr>
                        <w:b/>
                        <w:sz w:val="52"/>
                        <w:szCs w:val="52"/>
                        <w:u w:val="single"/>
                      </w:rPr>
                      <w:t xml:space="preserve"> d’inscription</w:t>
                    </w:r>
                    <w:r w:rsidR="00883F25" w:rsidRPr="00064003">
                      <w:rPr>
                        <w:b/>
                        <w:sz w:val="52"/>
                        <w:szCs w:val="52"/>
                        <w:u w:val="single"/>
                      </w:rPr>
                      <w:t xml:space="preserve"> 20</w:t>
                    </w:r>
                    <w:r w:rsidR="00FD3E92">
                      <w:rPr>
                        <w:b/>
                        <w:sz w:val="52"/>
                        <w:szCs w:val="52"/>
                        <w:u w:val="single"/>
                      </w:rPr>
                      <w:t>24</w:t>
                    </w:r>
                  </w:p>
                  <w:p w14:paraId="2960C0D3" w14:textId="63A7B5DB" w:rsidR="004B008A" w:rsidRPr="00266EB8" w:rsidRDefault="00370ADC" w:rsidP="004B008A">
                    <w:pPr>
                      <w:jc w:val="center"/>
                      <w:rPr>
                        <w:b/>
                        <w:sz w:val="40"/>
                        <w:szCs w:val="40"/>
                        <w:u w:val="single"/>
                      </w:rPr>
                    </w:pPr>
                    <w:r w:rsidRPr="00266EB8">
                      <w:rPr>
                        <w:b/>
                        <w:sz w:val="40"/>
                        <w:szCs w:val="40"/>
                        <w:u w:val="single"/>
                      </w:rPr>
                      <w:t>Adultes</w:t>
                    </w:r>
                  </w:p>
                </w:txbxContent>
              </v:textbox>
            </v:shape>
          </w:pict>
        </mc:Fallback>
      </mc:AlternateContent>
    </w:r>
    <w:r w:rsidR="00C3544B">
      <w:rPr>
        <w:noProof/>
      </w:rPr>
      <w:drawing>
        <wp:inline distT="0" distB="0" distL="0" distR="0" wp14:anchorId="224E4783" wp14:editId="782B3953">
          <wp:extent cx="1310641" cy="819150"/>
          <wp:effectExtent l="0" t="0" r="3810" b="0"/>
          <wp:docPr id="887017427" name="Image 887017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983" cy="819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4964">
      <w:t xml:space="preserve"> </w:t>
    </w:r>
    <w:r w:rsidR="00E000F8"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F5BD6"/>
    <w:multiLevelType w:val="hybridMultilevel"/>
    <w:tmpl w:val="E84AE670"/>
    <w:lvl w:ilvl="0" w:tplc="3028F25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5E"/>
    <w:rsid w:val="00000E33"/>
    <w:rsid w:val="000071B6"/>
    <w:rsid w:val="000163EB"/>
    <w:rsid w:val="000244D8"/>
    <w:rsid w:val="000444DB"/>
    <w:rsid w:val="000528B5"/>
    <w:rsid w:val="00064003"/>
    <w:rsid w:val="00067E66"/>
    <w:rsid w:val="00087183"/>
    <w:rsid w:val="000874E9"/>
    <w:rsid w:val="000B3019"/>
    <w:rsid w:val="000F75F1"/>
    <w:rsid w:val="00100E50"/>
    <w:rsid w:val="001249FC"/>
    <w:rsid w:val="00131515"/>
    <w:rsid w:val="00132BB0"/>
    <w:rsid w:val="00135D33"/>
    <w:rsid w:val="001534C7"/>
    <w:rsid w:val="00173A53"/>
    <w:rsid w:val="00193C3C"/>
    <w:rsid w:val="001A58FA"/>
    <w:rsid w:val="001C0BFE"/>
    <w:rsid w:val="002046F3"/>
    <w:rsid w:val="00205818"/>
    <w:rsid w:val="002360AA"/>
    <w:rsid w:val="00256698"/>
    <w:rsid w:val="00266EB8"/>
    <w:rsid w:val="00280389"/>
    <w:rsid w:val="00286C3B"/>
    <w:rsid w:val="00291667"/>
    <w:rsid w:val="00294716"/>
    <w:rsid w:val="002C000D"/>
    <w:rsid w:val="002C5302"/>
    <w:rsid w:val="002D4D1D"/>
    <w:rsid w:val="002D5037"/>
    <w:rsid w:val="00300425"/>
    <w:rsid w:val="00302CB0"/>
    <w:rsid w:val="00322683"/>
    <w:rsid w:val="00336AE1"/>
    <w:rsid w:val="003478FD"/>
    <w:rsid w:val="00357575"/>
    <w:rsid w:val="00360066"/>
    <w:rsid w:val="003641A0"/>
    <w:rsid w:val="003676A8"/>
    <w:rsid w:val="00370ADC"/>
    <w:rsid w:val="003B078E"/>
    <w:rsid w:val="003C47D7"/>
    <w:rsid w:val="003D49A9"/>
    <w:rsid w:val="003F7DC5"/>
    <w:rsid w:val="0040281D"/>
    <w:rsid w:val="00403044"/>
    <w:rsid w:val="00407BF7"/>
    <w:rsid w:val="00413D97"/>
    <w:rsid w:val="00415CC8"/>
    <w:rsid w:val="004202E7"/>
    <w:rsid w:val="00435F42"/>
    <w:rsid w:val="00442DE5"/>
    <w:rsid w:val="004456A7"/>
    <w:rsid w:val="00460291"/>
    <w:rsid w:val="00463EF8"/>
    <w:rsid w:val="00464964"/>
    <w:rsid w:val="00485D7C"/>
    <w:rsid w:val="00487BD0"/>
    <w:rsid w:val="004A5B5E"/>
    <w:rsid w:val="004B008A"/>
    <w:rsid w:val="004D46F4"/>
    <w:rsid w:val="005025B5"/>
    <w:rsid w:val="00507CBD"/>
    <w:rsid w:val="005209C6"/>
    <w:rsid w:val="00524DA4"/>
    <w:rsid w:val="00525E50"/>
    <w:rsid w:val="005314DA"/>
    <w:rsid w:val="00550D67"/>
    <w:rsid w:val="00566CE4"/>
    <w:rsid w:val="005714C6"/>
    <w:rsid w:val="005729AF"/>
    <w:rsid w:val="00575DDE"/>
    <w:rsid w:val="00581EE7"/>
    <w:rsid w:val="00592480"/>
    <w:rsid w:val="0059629D"/>
    <w:rsid w:val="0060260B"/>
    <w:rsid w:val="00602A2F"/>
    <w:rsid w:val="00612C9E"/>
    <w:rsid w:val="0062705D"/>
    <w:rsid w:val="00634BD4"/>
    <w:rsid w:val="00640C4C"/>
    <w:rsid w:val="006556A7"/>
    <w:rsid w:val="00672380"/>
    <w:rsid w:val="006A2150"/>
    <w:rsid w:val="006B24EA"/>
    <w:rsid w:val="006B250F"/>
    <w:rsid w:val="006B79A3"/>
    <w:rsid w:val="006D0B7A"/>
    <w:rsid w:val="006D2014"/>
    <w:rsid w:val="006D4EDC"/>
    <w:rsid w:val="006F724E"/>
    <w:rsid w:val="00716374"/>
    <w:rsid w:val="007307D9"/>
    <w:rsid w:val="00733F61"/>
    <w:rsid w:val="00787F23"/>
    <w:rsid w:val="007A0B02"/>
    <w:rsid w:val="007C7C19"/>
    <w:rsid w:val="007D005B"/>
    <w:rsid w:val="007E018F"/>
    <w:rsid w:val="007E6F0E"/>
    <w:rsid w:val="00801CDB"/>
    <w:rsid w:val="0082004F"/>
    <w:rsid w:val="0082110F"/>
    <w:rsid w:val="008339A5"/>
    <w:rsid w:val="008439A5"/>
    <w:rsid w:val="00845C41"/>
    <w:rsid w:val="00852E0B"/>
    <w:rsid w:val="00857409"/>
    <w:rsid w:val="00861519"/>
    <w:rsid w:val="00863388"/>
    <w:rsid w:val="00883F25"/>
    <w:rsid w:val="00891368"/>
    <w:rsid w:val="00893E39"/>
    <w:rsid w:val="00894832"/>
    <w:rsid w:val="008A0E6C"/>
    <w:rsid w:val="008B7CFA"/>
    <w:rsid w:val="008C3EB7"/>
    <w:rsid w:val="008E2CCC"/>
    <w:rsid w:val="008E7CA0"/>
    <w:rsid w:val="009145A9"/>
    <w:rsid w:val="00917904"/>
    <w:rsid w:val="00933524"/>
    <w:rsid w:val="0094462D"/>
    <w:rsid w:val="009512C3"/>
    <w:rsid w:val="00964172"/>
    <w:rsid w:val="009732F3"/>
    <w:rsid w:val="00984E7B"/>
    <w:rsid w:val="009A2465"/>
    <w:rsid w:val="009A265E"/>
    <w:rsid w:val="009A37DD"/>
    <w:rsid w:val="009A4CC7"/>
    <w:rsid w:val="009B1C5C"/>
    <w:rsid w:val="009B4F53"/>
    <w:rsid w:val="009C4EA7"/>
    <w:rsid w:val="009C56A2"/>
    <w:rsid w:val="009F599F"/>
    <w:rsid w:val="00A023E1"/>
    <w:rsid w:val="00A0755F"/>
    <w:rsid w:val="00A106F1"/>
    <w:rsid w:val="00A117A8"/>
    <w:rsid w:val="00A129A2"/>
    <w:rsid w:val="00A316A0"/>
    <w:rsid w:val="00A37670"/>
    <w:rsid w:val="00A37B6E"/>
    <w:rsid w:val="00A52CC5"/>
    <w:rsid w:val="00A57024"/>
    <w:rsid w:val="00A74F39"/>
    <w:rsid w:val="00AA11F2"/>
    <w:rsid w:val="00AB7816"/>
    <w:rsid w:val="00AC4CE0"/>
    <w:rsid w:val="00AD1318"/>
    <w:rsid w:val="00AD2362"/>
    <w:rsid w:val="00B06E70"/>
    <w:rsid w:val="00B10644"/>
    <w:rsid w:val="00B10F71"/>
    <w:rsid w:val="00B3439D"/>
    <w:rsid w:val="00B41343"/>
    <w:rsid w:val="00B5519F"/>
    <w:rsid w:val="00B61DED"/>
    <w:rsid w:val="00B66808"/>
    <w:rsid w:val="00B80055"/>
    <w:rsid w:val="00B81CE3"/>
    <w:rsid w:val="00B9266F"/>
    <w:rsid w:val="00BB08FD"/>
    <w:rsid w:val="00BB4F31"/>
    <w:rsid w:val="00BC1C12"/>
    <w:rsid w:val="00BC631E"/>
    <w:rsid w:val="00BF326A"/>
    <w:rsid w:val="00C015B0"/>
    <w:rsid w:val="00C06DCA"/>
    <w:rsid w:val="00C13AED"/>
    <w:rsid w:val="00C330B0"/>
    <w:rsid w:val="00C3544B"/>
    <w:rsid w:val="00C41845"/>
    <w:rsid w:val="00C54C82"/>
    <w:rsid w:val="00CB1174"/>
    <w:rsid w:val="00CC4886"/>
    <w:rsid w:val="00CE006D"/>
    <w:rsid w:val="00CE119B"/>
    <w:rsid w:val="00CE7EC4"/>
    <w:rsid w:val="00CF331D"/>
    <w:rsid w:val="00CF73BC"/>
    <w:rsid w:val="00D05525"/>
    <w:rsid w:val="00D05E0B"/>
    <w:rsid w:val="00D06CED"/>
    <w:rsid w:val="00D12E1D"/>
    <w:rsid w:val="00D22F44"/>
    <w:rsid w:val="00D43CF9"/>
    <w:rsid w:val="00D43E2B"/>
    <w:rsid w:val="00D61937"/>
    <w:rsid w:val="00D92A58"/>
    <w:rsid w:val="00D94C9D"/>
    <w:rsid w:val="00DD1B9C"/>
    <w:rsid w:val="00DD3E06"/>
    <w:rsid w:val="00DE48D7"/>
    <w:rsid w:val="00E000F8"/>
    <w:rsid w:val="00E04C1B"/>
    <w:rsid w:val="00E121D1"/>
    <w:rsid w:val="00E1307D"/>
    <w:rsid w:val="00E204C5"/>
    <w:rsid w:val="00E272D6"/>
    <w:rsid w:val="00E371D8"/>
    <w:rsid w:val="00E4514E"/>
    <w:rsid w:val="00E936EA"/>
    <w:rsid w:val="00EA15B6"/>
    <w:rsid w:val="00EA5A8D"/>
    <w:rsid w:val="00EB1845"/>
    <w:rsid w:val="00EB7A86"/>
    <w:rsid w:val="00EF4073"/>
    <w:rsid w:val="00F03000"/>
    <w:rsid w:val="00F07ECC"/>
    <w:rsid w:val="00F107FA"/>
    <w:rsid w:val="00F16FAB"/>
    <w:rsid w:val="00F202E9"/>
    <w:rsid w:val="00F367BC"/>
    <w:rsid w:val="00F377D4"/>
    <w:rsid w:val="00F420CC"/>
    <w:rsid w:val="00F435C8"/>
    <w:rsid w:val="00F57F0E"/>
    <w:rsid w:val="00F914E9"/>
    <w:rsid w:val="00FA055C"/>
    <w:rsid w:val="00FA08E9"/>
    <w:rsid w:val="00FB3BB6"/>
    <w:rsid w:val="00FD3E92"/>
    <w:rsid w:val="00FE688F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5E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6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31E"/>
  </w:style>
  <w:style w:type="paragraph" w:styleId="Pieddepage">
    <w:name w:val="footer"/>
    <w:basedOn w:val="Normal"/>
    <w:link w:val="PieddepageCar"/>
    <w:uiPriority w:val="99"/>
    <w:unhideWhenUsed/>
    <w:rsid w:val="00BC6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31E"/>
  </w:style>
  <w:style w:type="table" w:styleId="Grilledutableau">
    <w:name w:val="Table Grid"/>
    <w:basedOn w:val="TableauNormal"/>
    <w:uiPriority w:val="59"/>
    <w:rsid w:val="0019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9266F"/>
    <w:pPr>
      <w:ind w:left="720"/>
      <w:contextualSpacing/>
    </w:pPr>
  </w:style>
  <w:style w:type="paragraph" w:customStyle="1" w:styleId="Default">
    <w:name w:val="Default"/>
    <w:rsid w:val="00B343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6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31E"/>
  </w:style>
  <w:style w:type="paragraph" w:styleId="Pieddepage">
    <w:name w:val="footer"/>
    <w:basedOn w:val="Normal"/>
    <w:link w:val="PieddepageCar"/>
    <w:uiPriority w:val="99"/>
    <w:unhideWhenUsed/>
    <w:rsid w:val="00BC6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31E"/>
  </w:style>
  <w:style w:type="table" w:styleId="Grilledutableau">
    <w:name w:val="Table Grid"/>
    <w:basedOn w:val="TableauNormal"/>
    <w:uiPriority w:val="59"/>
    <w:rsid w:val="0019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9266F"/>
    <w:pPr>
      <w:ind w:left="720"/>
      <w:contextualSpacing/>
    </w:pPr>
  </w:style>
  <w:style w:type="paragraph" w:customStyle="1" w:styleId="Default">
    <w:name w:val="Default"/>
    <w:rsid w:val="00B343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72C50-5479-4B04-AB62-8AFB02B9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</dc:creator>
  <cp:lastModifiedBy>Utilisateur Windows</cp:lastModifiedBy>
  <cp:revision>2</cp:revision>
  <cp:lastPrinted>2021-09-21T17:02:00Z</cp:lastPrinted>
  <dcterms:created xsi:type="dcterms:W3CDTF">2024-02-19T07:30:00Z</dcterms:created>
  <dcterms:modified xsi:type="dcterms:W3CDTF">2024-02-19T07:30:00Z</dcterms:modified>
</cp:coreProperties>
</file>